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468632101"/>
        <w:docPartObj>
          <w:docPartGallery w:val="Cover Pages"/>
          <w:docPartUnique/>
        </w:docPartObj>
      </w:sdtPr>
      <w:sdtEndPr/>
      <w:sdtContent>
        <w:p w:rsidR="00B953EF" w:rsidRDefault="00851060">
          <w:pPr>
            <w:spacing w:after="0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8" o:spid="_x0000_s1026" type="#_x0000_t202" style="position:absolute;margin-left:17.25pt;margin-top:95.25pt;width:134.85pt;height:622.5pt;z-index:251659264;visibility:visible;mso-width-percent:941;mso-position-horizontal-relative:page;mso-position-vertical-relative:page;mso-width-percent:94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" fillcolor="white [3201]" stroked="f" strokeweight=".5pt">
                <v:textbox inset="0,0,0,0">
                  <w:txbxContent>
                    <w:tbl>
                      <w:tblPr>
                        <w:tblW w:w="5000" w:type="pct"/>
                        <w:jc w:val="center"/>
                        <w:tblBorders>
                          <w:insideV w:val="single" w:sz="12" w:space="0" w:color="ED7D31" w:themeColor="accent2"/>
                        </w:tblBorders>
                        <w:tblCellMar>
                          <w:top w:w="1296" w:type="dxa"/>
                          <w:left w:w="360" w:type="dxa"/>
                          <w:bottom w:w="1296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630"/>
                        <w:gridCol w:w="5300"/>
                      </w:tblGrid>
                      <w:tr w:rsidR="00B953EF">
                        <w:trPr>
                          <w:jc w:val="center"/>
                        </w:trPr>
                        <w:tc>
                          <w:tcPr>
                            <w:tcW w:w="2568" w:type="pct"/>
                            <w:vAlign w:val="center"/>
                          </w:tcPr>
                          <w:p w:rsidR="00B953EF" w:rsidRDefault="00B953EF">
                            <w:pPr>
                              <w:jc w:val="right"/>
                            </w:pPr>
                            <w:r w:rsidRPr="00B953EF"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>
                                  <wp:extent cx="3752850" cy="3752850"/>
                                  <wp:effectExtent l="0" t="0" r="0" b="0"/>
                                  <wp:docPr id="1" name="Image 1" descr="C:\Users\Frédéric\Documents\Le Salon Bugrane\Administration\Logo_fin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rédéric\Documents\Le Salon Bugrane\Administration\Logo_fin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2850" cy="3752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32" w:type="pct"/>
                            <w:vAlign w:val="center"/>
                          </w:tcPr>
                          <w:sdt>
                            <w:sdtP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alias w:val="Résumé"/>
                              <w:tag w:val=""/>
                              <w:id w:val="-2036181933"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p w:rsidR="00B953EF" w:rsidRPr="002D5689" w:rsidRDefault="002D5689">
                                <w:pPr>
                                  <w:rPr>
                                    <w:b/>
                                    <w:color w:val="000000" w:themeColor="text1"/>
                                    <w:sz w:val="44"/>
                                  </w:rPr>
                                </w:pPr>
                                <w:r w:rsidRPr="002D5689">
                                  <w:rPr>
                                    <w:b/>
                                    <w:color w:val="000000" w:themeColor="text1"/>
                                    <w:sz w:val="44"/>
                                  </w:rPr>
                                  <w:t>Saison 2017 -2018</w:t>
                                </w:r>
                              </w:p>
                            </w:sdtContent>
                          </w:sdt>
                          <w:p w:rsidR="00B953EF" w:rsidRPr="002D5689" w:rsidRDefault="00851060">
                            <w:pPr>
                              <w:pStyle w:val="Sansinterligne"/>
                              <w:rPr>
                                <w:color w:val="D581D5"/>
                              </w:rPr>
                            </w:pPr>
                            <w:sdt>
                              <w:sdtPr>
                                <w:rPr>
                                  <w:rFonts w:ascii="French Script MT" w:hAnsi="French Script MT"/>
                                  <w:b/>
                                  <w:i/>
                                  <w:color w:val="D581D5"/>
                                  <w:sz w:val="56"/>
                                </w:rPr>
                                <w:alias w:val="Cours"/>
                                <w:tag w:val="Cours"/>
                                <w:id w:val="-710501431"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D5689" w:rsidRPr="002D5689">
                                  <w:rPr>
                                    <w:rFonts w:ascii="French Script MT" w:hAnsi="French Script MT"/>
                                    <w:b/>
                                    <w:i/>
                                    <w:color w:val="D581D5"/>
                                    <w:sz w:val="56"/>
                                  </w:rPr>
                                  <w:t>Programme des concerts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B953EF" w:rsidRDefault="00B953EF"/>
                  </w:txbxContent>
                </v:textbox>
                <w10:wrap anchorx="page" anchory="page"/>
              </v:shape>
            </w:pict>
          </w:r>
          <w:r w:rsidR="00B953EF">
            <w:br w:type="page"/>
          </w:r>
        </w:p>
      </w:sdtContent>
    </w:sdt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F6840" w:rsidTr="00385875">
        <w:tc>
          <w:tcPr>
            <w:tcW w:w="9056" w:type="dxa"/>
            <w:tcBorders>
              <w:bottom w:val="single" w:sz="4" w:space="0" w:color="auto"/>
            </w:tcBorders>
          </w:tcPr>
          <w:p w:rsidR="00AF6840" w:rsidRDefault="00AF6840" w:rsidP="00AF6840">
            <w:pPr>
              <w:tabs>
                <w:tab w:val="left" w:pos="709"/>
              </w:tabs>
              <w:jc w:val="center"/>
              <w:rPr>
                <w:b/>
                <w:sz w:val="40"/>
                <w:szCs w:val="40"/>
                <w:highlight w:val="yellow"/>
              </w:rPr>
            </w:pPr>
            <w:r w:rsidRPr="00AF6840">
              <w:rPr>
                <w:b/>
                <w:sz w:val="40"/>
                <w:szCs w:val="40"/>
              </w:rPr>
              <w:lastRenderedPageBreak/>
              <w:t>Le 24/09/2017 à 16H</w:t>
            </w:r>
          </w:p>
        </w:tc>
      </w:tr>
      <w:tr w:rsidR="00AF6840" w:rsidRPr="00011A31" w:rsidTr="00385875">
        <w:tc>
          <w:tcPr>
            <w:tcW w:w="9056" w:type="dxa"/>
            <w:shd w:val="clear" w:color="auto" w:fill="FFCCCC"/>
          </w:tcPr>
          <w:p w:rsidR="00AF6840" w:rsidRPr="00385875" w:rsidRDefault="00AF6840" w:rsidP="00AF6840">
            <w:pPr>
              <w:tabs>
                <w:tab w:val="left" w:pos="709"/>
              </w:tabs>
              <w:rPr>
                <w:i/>
                <w:color w:val="CC0000"/>
                <w:sz w:val="40"/>
                <w:szCs w:val="40"/>
              </w:rPr>
            </w:pPr>
            <w:proofErr w:type="spellStart"/>
            <w:r w:rsidRPr="00385875">
              <w:rPr>
                <w:i/>
                <w:color w:val="CC0000"/>
                <w:sz w:val="40"/>
                <w:szCs w:val="40"/>
              </w:rPr>
              <w:t>SchangAy</w:t>
            </w:r>
            <w:proofErr w:type="spellEnd"/>
            <w:r w:rsidRPr="00385875">
              <w:rPr>
                <w:i/>
                <w:color w:val="CC0000"/>
                <w:sz w:val="40"/>
                <w:szCs w:val="40"/>
              </w:rPr>
              <w:t xml:space="preserve"> à Laeken : séance de sonates violon-piano </w:t>
            </w:r>
          </w:p>
          <w:p w:rsidR="00AF6840" w:rsidRPr="00E5467F" w:rsidRDefault="00AF6840" w:rsidP="00AF6840">
            <w:pPr>
              <w:tabs>
                <w:tab w:val="left" w:pos="709"/>
              </w:tabs>
              <w:spacing w:after="0"/>
              <w:rPr>
                <w:b/>
                <w:i/>
                <w:sz w:val="36"/>
                <w:szCs w:val="36"/>
                <w:lang w:val="en-US"/>
              </w:rPr>
            </w:pPr>
            <w:r w:rsidRPr="00E5467F">
              <w:rPr>
                <w:b/>
                <w:i/>
                <w:sz w:val="36"/>
                <w:szCs w:val="36"/>
                <w:lang w:val="en-US"/>
              </w:rPr>
              <w:t xml:space="preserve">Ingrid SCHANG, </w:t>
            </w:r>
            <w:proofErr w:type="spellStart"/>
            <w:r w:rsidRPr="00E5467F">
              <w:rPr>
                <w:b/>
                <w:i/>
                <w:sz w:val="36"/>
                <w:szCs w:val="36"/>
                <w:lang w:val="en-US"/>
              </w:rPr>
              <w:t>violon</w:t>
            </w:r>
            <w:proofErr w:type="spellEnd"/>
            <w:r w:rsidRPr="00E5467F">
              <w:rPr>
                <w:b/>
                <w:i/>
                <w:sz w:val="36"/>
                <w:szCs w:val="36"/>
                <w:lang w:val="en-US"/>
              </w:rPr>
              <w:t xml:space="preserve"> </w:t>
            </w:r>
          </w:p>
          <w:p w:rsidR="00AF6840" w:rsidRDefault="00AF6840" w:rsidP="00AF6840">
            <w:pPr>
              <w:tabs>
                <w:tab w:val="left" w:pos="709"/>
              </w:tabs>
              <w:spacing w:after="0"/>
              <w:rPr>
                <w:b/>
                <w:i/>
                <w:sz w:val="36"/>
                <w:szCs w:val="36"/>
                <w:lang w:val="en-US"/>
              </w:rPr>
            </w:pPr>
            <w:r w:rsidRPr="00E5467F">
              <w:rPr>
                <w:b/>
                <w:i/>
                <w:sz w:val="36"/>
                <w:szCs w:val="36"/>
                <w:lang w:val="en-US"/>
              </w:rPr>
              <w:t>Myriam AYARI, piano</w:t>
            </w:r>
          </w:p>
          <w:p w:rsidR="00AF6840" w:rsidRDefault="00AF6840" w:rsidP="00AF6840">
            <w:pPr>
              <w:tabs>
                <w:tab w:val="left" w:pos="709"/>
              </w:tabs>
              <w:spacing w:after="0"/>
              <w:rPr>
                <w:b/>
                <w:i/>
                <w:sz w:val="36"/>
                <w:szCs w:val="36"/>
                <w:lang w:val="en-US"/>
              </w:rPr>
            </w:pPr>
          </w:p>
          <w:p w:rsidR="00AF6840" w:rsidRPr="00644AF0" w:rsidRDefault="00AF6840" w:rsidP="00AF6840">
            <w:pPr>
              <w:tabs>
                <w:tab w:val="left" w:pos="709"/>
              </w:tabs>
              <w:spacing w:after="0"/>
              <w:rPr>
                <w:sz w:val="36"/>
                <w:szCs w:val="36"/>
                <w:lang w:val="en-US"/>
              </w:rPr>
            </w:pPr>
            <w:proofErr w:type="spellStart"/>
            <w:r w:rsidRPr="00644AF0">
              <w:rPr>
                <w:sz w:val="36"/>
                <w:szCs w:val="36"/>
                <w:lang w:val="en-US"/>
              </w:rPr>
              <w:t>W.A.Mozart</w:t>
            </w:r>
            <w:proofErr w:type="spellEnd"/>
            <w:r w:rsidRPr="00644AF0">
              <w:rPr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644AF0">
              <w:rPr>
                <w:sz w:val="36"/>
                <w:szCs w:val="36"/>
                <w:lang w:val="en-US"/>
              </w:rPr>
              <w:t>L.van</w:t>
            </w:r>
            <w:proofErr w:type="spellEnd"/>
            <w:r w:rsidRPr="00644AF0">
              <w:rPr>
                <w:sz w:val="36"/>
                <w:szCs w:val="36"/>
                <w:lang w:val="en-US"/>
              </w:rPr>
              <w:t xml:space="preserve"> Beethoven, C. Debussy</w:t>
            </w:r>
          </w:p>
          <w:p w:rsidR="00AF6840" w:rsidRPr="00AF6840" w:rsidRDefault="00AF6840" w:rsidP="00656712">
            <w:pPr>
              <w:tabs>
                <w:tab w:val="left" w:pos="709"/>
              </w:tabs>
              <w:rPr>
                <w:b/>
                <w:sz w:val="40"/>
                <w:szCs w:val="40"/>
                <w:highlight w:val="yellow"/>
                <w:lang w:val="en-US"/>
              </w:rPr>
            </w:pPr>
          </w:p>
        </w:tc>
      </w:tr>
    </w:tbl>
    <w:p w:rsidR="00FB110C" w:rsidRDefault="00FB110C" w:rsidP="00FB110C">
      <w:pPr>
        <w:spacing w:after="0"/>
        <w:rPr>
          <w:b/>
          <w:i/>
          <w:lang w:val="en-US"/>
        </w:rPr>
      </w:pPr>
    </w:p>
    <w:p w:rsidR="00AF6840" w:rsidRPr="00E5467F" w:rsidRDefault="00AF6840" w:rsidP="00FB110C">
      <w:pPr>
        <w:spacing w:after="0"/>
        <w:rPr>
          <w:b/>
          <w:i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F6840" w:rsidTr="00385875">
        <w:tc>
          <w:tcPr>
            <w:tcW w:w="9056" w:type="dxa"/>
            <w:tcBorders>
              <w:bottom w:val="single" w:sz="4" w:space="0" w:color="auto"/>
            </w:tcBorders>
          </w:tcPr>
          <w:p w:rsidR="00AF6840" w:rsidRDefault="00AF6840" w:rsidP="00731119">
            <w:pPr>
              <w:tabs>
                <w:tab w:val="left" w:pos="709"/>
              </w:tabs>
              <w:jc w:val="center"/>
              <w:rPr>
                <w:b/>
                <w:sz w:val="40"/>
                <w:szCs w:val="40"/>
                <w:highlight w:val="yellow"/>
              </w:rPr>
            </w:pPr>
            <w:r w:rsidRPr="00AF6840">
              <w:rPr>
                <w:b/>
                <w:sz w:val="40"/>
                <w:szCs w:val="40"/>
              </w:rPr>
              <w:t>Le 2</w:t>
            </w:r>
            <w:r>
              <w:rPr>
                <w:b/>
                <w:sz w:val="40"/>
                <w:szCs w:val="40"/>
              </w:rPr>
              <w:t>2</w:t>
            </w:r>
            <w:r w:rsidRPr="00AF6840">
              <w:rPr>
                <w:b/>
                <w:sz w:val="40"/>
                <w:szCs w:val="40"/>
              </w:rPr>
              <w:t>/</w:t>
            </w:r>
            <w:r>
              <w:rPr>
                <w:b/>
                <w:sz w:val="40"/>
                <w:szCs w:val="40"/>
              </w:rPr>
              <w:t>1</w:t>
            </w:r>
            <w:r w:rsidRPr="00AF6840">
              <w:rPr>
                <w:b/>
                <w:sz w:val="40"/>
                <w:szCs w:val="40"/>
              </w:rPr>
              <w:t>0/2017 à 16H</w:t>
            </w:r>
          </w:p>
        </w:tc>
      </w:tr>
      <w:tr w:rsidR="00AF6840" w:rsidRPr="0021248A" w:rsidTr="00385875">
        <w:tc>
          <w:tcPr>
            <w:tcW w:w="9056" w:type="dxa"/>
            <w:shd w:val="clear" w:color="auto" w:fill="auto"/>
          </w:tcPr>
          <w:p w:rsidR="00AF6840" w:rsidRPr="00AF6840" w:rsidRDefault="00AF6840" w:rsidP="0021248A">
            <w:pPr>
              <w:jc w:val="center"/>
              <w:rPr>
                <w:b/>
                <w:i/>
                <w:color w:val="FFFFFF" w:themeColor="background1"/>
                <w:sz w:val="36"/>
                <w:szCs w:val="36"/>
              </w:rPr>
            </w:pPr>
            <w:proofErr w:type="spellStart"/>
            <w:r w:rsidRPr="00AF6840">
              <w:rPr>
                <w:b/>
                <w:color w:val="FFFFFF" w:themeColor="background1"/>
                <w:sz w:val="40"/>
                <w:szCs w:val="40"/>
              </w:rPr>
              <w:t>D</w:t>
            </w:r>
            <w:r w:rsidRPr="00385875">
              <w:rPr>
                <w:i/>
                <w:color w:val="CC0000"/>
                <w:sz w:val="40"/>
                <w:szCs w:val="40"/>
              </w:rPr>
              <w:t>Eidos</w:t>
            </w:r>
            <w:proofErr w:type="spellEnd"/>
            <w:r w:rsidRPr="00385875">
              <w:rPr>
                <w:i/>
                <w:color w:val="CC0000"/>
                <w:sz w:val="40"/>
                <w:szCs w:val="40"/>
              </w:rPr>
              <w:t> : une exploration du répertoire flûte piano</w:t>
            </w:r>
            <w:r w:rsidRPr="00AF6840">
              <w:rPr>
                <w:b/>
                <w:i/>
                <w:color w:val="FFFFFF" w:themeColor="background1"/>
                <w:sz w:val="36"/>
                <w:szCs w:val="36"/>
              </w:rPr>
              <w:t xml:space="preserve"> de Bach à nos jours</w:t>
            </w:r>
          </w:p>
          <w:p w:rsidR="00AF6840" w:rsidRDefault="00AF6840" w:rsidP="00731119">
            <w:pPr>
              <w:tabs>
                <w:tab w:val="left" w:pos="709"/>
              </w:tabs>
              <w:spacing w:after="0"/>
              <w:rPr>
                <w:b/>
                <w:i/>
                <w:sz w:val="36"/>
                <w:szCs w:val="36"/>
                <w:lang w:val="fr-BE"/>
              </w:rPr>
            </w:pPr>
            <w:r w:rsidRPr="00020F20">
              <w:rPr>
                <w:b/>
                <w:i/>
                <w:sz w:val="36"/>
                <w:szCs w:val="36"/>
              </w:rPr>
              <w:t xml:space="preserve">Géraldine CLEMENT, </w:t>
            </w:r>
            <w:r w:rsidRPr="0044226D">
              <w:rPr>
                <w:b/>
                <w:i/>
                <w:sz w:val="32"/>
                <w:szCs w:val="32"/>
              </w:rPr>
              <w:t>flûtes (baroque, moderne, flûte en sol)</w:t>
            </w:r>
            <w:r w:rsidRPr="00020F20">
              <w:rPr>
                <w:b/>
                <w:i/>
                <w:sz w:val="36"/>
                <w:szCs w:val="36"/>
              </w:rPr>
              <w:t xml:space="preserve"> Thomas WAELBROEK, piano</w:t>
            </w:r>
            <w:r w:rsidRPr="00AF6840">
              <w:rPr>
                <w:b/>
                <w:i/>
                <w:sz w:val="36"/>
                <w:szCs w:val="36"/>
                <w:lang w:val="fr-BE"/>
              </w:rPr>
              <w:t xml:space="preserve"> </w:t>
            </w:r>
          </w:p>
          <w:p w:rsidR="00AF6840" w:rsidRPr="00AF6840" w:rsidRDefault="00AF6840" w:rsidP="00731119">
            <w:pPr>
              <w:tabs>
                <w:tab w:val="left" w:pos="709"/>
              </w:tabs>
              <w:spacing w:after="0"/>
              <w:rPr>
                <w:b/>
                <w:i/>
                <w:sz w:val="36"/>
                <w:szCs w:val="36"/>
                <w:lang w:val="fr-BE"/>
              </w:rPr>
            </w:pPr>
          </w:p>
          <w:p w:rsidR="00AF6840" w:rsidRPr="0021248A" w:rsidRDefault="00AF6840" w:rsidP="00731119">
            <w:pPr>
              <w:tabs>
                <w:tab w:val="left" w:pos="709"/>
              </w:tabs>
              <w:spacing w:after="0"/>
              <w:rPr>
                <w:b/>
                <w:i/>
                <w:sz w:val="36"/>
                <w:szCs w:val="36"/>
                <w:lang w:val="fr-BE"/>
              </w:rPr>
            </w:pPr>
            <w:r w:rsidRPr="00644AF0">
              <w:rPr>
                <w:sz w:val="36"/>
                <w:szCs w:val="36"/>
                <w:lang w:val="fr-BE"/>
              </w:rPr>
              <w:t>J-S</w:t>
            </w:r>
            <w:r w:rsidR="0021248A" w:rsidRPr="00644AF0">
              <w:rPr>
                <w:sz w:val="36"/>
                <w:szCs w:val="36"/>
                <w:lang w:val="fr-BE"/>
              </w:rPr>
              <w:t xml:space="preserve">. Bach, F-X. Mozart, F. Chopin, R. Schumann, </w:t>
            </w:r>
            <w:r w:rsidR="0021248A" w:rsidRPr="00644AF0">
              <w:rPr>
                <w:sz w:val="36"/>
                <w:szCs w:val="36"/>
                <w:lang w:val="fr-BE"/>
              </w:rPr>
              <w:br/>
              <w:t xml:space="preserve">T. Murail, P. </w:t>
            </w:r>
            <w:proofErr w:type="spellStart"/>
            <w:r w:rsidR="0021248A" w:rsidRPr="00644AF0">
              <w:rPr>
                <w:sz w:val="36"/>
                <w:szCs w:val="36"/>
                <w:lang w:val="fr-BE"/>
              </w:rPr>
              <w:t>Klanac</w:t>
            </w:r>
            <w:proofErr w:type="spellEnd"/>
            <w:r w:rsidR="0021248A" w:rsidRPr="0021248A">
              <w:rPr>
                <w:b/>
                <w:i/>
                <w:sz w:val="36"/>
                <w:szCs w:val="36"/>
                <w:lang w:val="fr-BE"/>
              </w:rPr>
              <w:t xml:space="preserve"> </w:t>
            </w:r>
            <w:r w:rsidR="0021248A" w:rsidRPr="000B7059">
              <w:rPr>
                <w:color w:val="CC0000"/>
                <w:sz w:val="36"/>
                <w:szCs w:val="36"/>
              </w:rPr>
              <w:t xml:space="preserve">(création en présence du compositeur </w:t>
            </w:r>
            <w:proofErr w:type="gramStart"/>
            <w:r w:rsidR="0021248A" w:rsidRPr="000B7059">
              <w:rPr>
                <w:color w:val="CC0000"/>
                <w:sz w:val="36"/>
                <w:szCs w:val="36"/>
              </w:rPr>
              <w:t>canadien</w:t>
            </w:r>
            <w:r w:rsidR="005F2659" w:rsidRPr="000B7059">
              <w:rPr>
                <w:color w:val="CC0000"/>
                <w:sz w:val="36"/>
                <w:szCs w:val="36"/>
              </w:rPr>
              <w:t xml:space="preserve"> </w:t>
            </w:r>
            <w:r w:rsidR="0021248A" w:rsidRPr="000B7059">
              <w:rPr>
                <w:color w:val="CC0000"/>
                <w:sz w:val="36"/>
                <w:szCs w:val="36"/>
              </w:rPr>
              <w:t>)</w:t>
            </w:r>
            <w:proofErr w:type="gramEnd"/>
          </w:p>
          <w:p w:rsidR="00AF6840" w:rsidRPr="0021248A" w:rsidRDefault="00AF6840" w:rsidP="00731119">
            <w:pPr>
              <w:tabs>
                <w:tab w:val="left" w:pos="709"/>
              </w:tabs>
              <w:rPr>
                <w:b/>
                <w:sz w:val="40"/>
                <w:szCs w:val="40"/>
                <w:highlight w:val="yellow"/>
                <w:lang w:val="fr-BE"/>
              </w:rPr>
            </w:pPr>
          </w:p>
        </w:tc>
      </w:tr>
    </w:tbl>
    <w:p w:rsidR="00AF6840" w:rsidRPr="0021248A" w:rsidRDefault="00AF6840" w:rsidP="00020F20">
      <w:pPr>
        <w:jc w:val="center"/>
        <w:rPr>
          <w:b/>
          <w:sz w:val="40"/>
          <w:szCs w:val="40"/>
          <w:bdr w:val="single" w:sz="4" w:space="0" w:color="auto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1248A" w:rsidTr="00385875">
        <w:tc>
          <w:tcPr>
            <w:tcW w:w="9056" w:type="dxa"/>
            <w:tcBorders>
              <w:bottom w:val="single" w:sz="4" w:space="0" w:color="auto"/>
            </w:tcBorders>
          </w:tcPr>
          <w:p w:rsidR="0021248A" w:rsidRDefault="0021248A" w:rsidP="00731119">
            <w:pPr>
              <w:tabs>
                <w:tab w:val="left" w:pos="709"/>
              </w:tabs>
              <w:jc w:val="center"/>
              <w:rPr>
                <w:b/>
                <w:sz w:val="40"/>
                <w:szCs w:val="40"/>
                <w:highlight w:val="yellow"/>
              </w:rPr>
            </w:pPr>
            <w:r w:rsidRPr="00AF6840">
              <w:rPr>
                <w:b/>
                <w:sz w:val="40"/>
                <w:szCs w:val="40"/>
              </w:rPr>
              <w:t xml:space="preserve">Le </w:t>
            </w:r>
            <w:r>
              <w:rPr>
                <w:b/>
                <w:sz w:val="40"/>
                <w:szCs w:val="40"/>
              </w:rPr>
              <w:t>03</w:t>
            </w:r>
            <w:r w:rsidRPr="00AF6840">
              <w:rPr>
                <w:b/>
                <w:sz w:val="40"/>
                <w:szCs w:val="40"/>
              </w:rPr>
              <w:t>/</w:t>
            </w:r>
            <w:r>
              <w:rPr>
                <w:b/>
                <w:sz w:val="40"/>
                <w:szCs w:val="40"/>
              </w:rPr>
              <w:t>12</w:t>
            </w:r>
            <w:r w:rsidRPr="00AF6840">
              <w:rPr>
                <w:b/>
                <w:sz w:val="40"/>
                <w:szCs w:val="40"/>
              </w:rPr>
              <w:t>/2017 à 16H</w:t>
            </w:r>
          </w:p>
        </w:tc>
      </w:tr>
      <w:tr w:rsidR="0021248A" w:rsidRPr="00AF6840" w:rsidTr="00385875">
        <w:trPr>
          <w:trHeight w:val="70"/>
        </w:trPr>
        <w:tc>
          <w:tcPr>
            <w:tcW w:w="9056" w:type="dxa"/>
            <w:shd w:val="clear" w:color="auto" w:fill="FFCCCC"/>
          </w:tcPr>
          <w:p w:rsidR="0021248A" w:rsidRPr="00385875" w:rsidRDefault="0021248A" w:rsidP="0021248A">
            <w:pPr>
              <w:jc w:val="center"/>
              <w:rPr>
                <w:i/>
                <w:color w:val="CC0000"/>
                <w:sz w:val="40"/>
                <w:szCs w:val="40"/>
              </w:rPr>
            </w:pPr>
            <w:r w:rsidRPr="00385875">
              <w:rPr>
                <w:i/>
                <w:color w:val="CC0000"/>
                <w:sz w:val="40"/>
                <w:szCs w:val="40"/>
              </w:rPr>
              <w:t>Léna K</w:t>
            </w:r>
            <w:r w:rsidR="00011A31">
              <w:rPr>
                <w:i/>
                <w:color w:val="CC0000"/>
                <w:sz w:val="40"/>
                <w:szCs w:val="40"/>
              </w:rPr>
              <w:t>OLLMEIER</w:t>
            </w:r>
            <w:r w:rsidRPr="00385875">
              <w:rPr>
                <w:i/>
                <w:color w:val="CC0000"/>
                <w:sz w:val="40"/>
                <w:szCs w:val="40"/>
              </w:rPr>
              <w:t xml:space="preserve"> et les siens…</w:t>
            </w:r>
          </w:p>
          <w:p w:rsidR="0021248A" w:rsidRPr="0044226D" w:rsidRDefault="0021248A" w:rsidP="0021248A">
            <w:pPr>
              <w:rPr>
                <w:b/>
                <w:i/>
                <w:sz w:val="36"/>
                <w:szCs w:val="36"/>
              </w:rPr>
            </w:pPr>
            <w:r w:rsidRPr="0044226D">
              <w:rPr>
                <w:b/>
                <w:i/>
                <w:sz w:val="36"/>
                <w:szCs w:val="36"/>
              </w:rPr>
              <w:t xml:space="preserve">Piano solo et 4 mains, duo violoncelle piano, trio </w:t>
            </w:r>
            <w:r w:rsidR="00011A31">
              <w:rPr>
                <w:b/>
                <w:i/>
                <w:sz w:val="36"/>
                <w:szCs w:val="36"/>
              </w:rPr>
              <w:t>flûte</w:t>
            </w:r>
            <w:r w:rsidRPr="0044226D">
              <w:rPr>
                <w:b/>
                <w:i/>
                <w:sz w:val="36"/>
                <w:szCs w:val="36"/>
              </w:rPr>
              <w:t>, violoncelle, piano, …</w:t>
            </w:r>
          </w:p>
          <w:p w:rsidR="0021248A" w:rsidRPr="0021248A" w:rsidRDefault="0021248A" w:rsidP="00731119">
            <w:pPr>
              <w:tabs>
                <w:tab w:val="left" w:pos="709"/>
              </w:tabs>
              <w:spacing w:after="0"/>
              <w:rPr>
                <w:b/>
                <w:i/>
                <w:sz w:val="36"/>
                <w:szCs w:val="36"/>
              </w:rPr>
            </w:pPr>
          </w:p>
          <w:p w:rsidR="0021248A" w:rsidRPr="00644AF0" w:rsidRDefault="0021248A" w:rsidP="0021248A">
            <w:pPr>
              <w:rPr>
                <w:sz w:val="40"/>
                <w:szCs w:val="40"/>
                <w:highlight w:val="yellow"/>
                <w:lang w:val="en-US"/>
              </w:rPr>
            </w:pPr>
            <w:r w:rsidRPr="00644AF0">
              <w:rPr>
                <w:sz w:val="36"/>
                <w:szCs w:val="36"/>
                <w:lang w:val="fr-BE"/>
              </w:rPr>
              <w:t xml:space="preserve">E. Bloch, F. Poulenc, G. Crumb,  A.J. </w:t>
            </w:r>
            <w:proofErr w:type="spellStart"/>
            <w:r w:rsidRPr="00644AF0">
              <w:rPr>
                <w:sz w:val="36"/>
                <w:szCs w:val="36"/>
                <w:lang w:val="fr-BE"/>
              </w:rPr>
              <w:t>Kernis</w:t>
            </w:r>
            <w:proofErr w:type="spellEnd"/>
            <w:r w:rsidRPr="00644AF0">
              <w:rPr>
                <w:sz w:val="36"/>
                <w:szCs w:val="36"/>
                <w:lang w:val="fr-BE"/>
              </w:rPr>
              <w:t>, …</w:t>
            </w:r>
          </w:p>
        </w:tc>
      </w:tr>
    </w:tbl>
    <w:p w:rsidR="00AF6840" w:rsidRPr="007B17C1" w:rsidRDefault="00AF6840" w:rsidP="007B17C1">
      <w:pPr>
        <w:pStyle w:val="Paragraphedeliste"/>
        <w:ind w:left="1080"/>
        <w:rPr>
          <w:b/>
          <w:sz w:val="40"/>
          <w:szCs w:val="40"/>
          <w:bdr w:val="single" w:sz="4" w:space="0" w:color="auto"/>
          <w:lang w:val="en-US"/>
        </w:rPr>
      </w:pPr>
    </w:p>
    <w:p w:rsidR="007B17C1" w:rsidRPr="0021248A" w:rsidRDefault="007B17C1" w:rsidP="00020F20">
      <w:pPr>
        <w:jc w:val="center"/>
        <w:rPr>
          <w:b/>
          <w:sz w:val="40"/>
          <w:szCs w:val="40"/>
          <w:bdr w:val="single" w:sz="4" w:space="0" w:color="auto"/>
          <w:lang w:val="en-US"/>
        </w:rPr>
      </w:pPr>
    </w:p>
    <w:tbl>
      <w:tblPr>
        <w:tblStyle w:val="Grilledutableau"/>
        <w:tblW w:w="0" w:type="auto"/>
        <w:shd w:val="clear" w:color="auto" w:fill="FFCCCC"/>
        <w:tblLook w:val="04A0" w:firstRow="1" w:lastRow="0" w:firstColumn="1" w:lastColumn="0" w:noHBand="0" w:noVBand="1"/>
      </w:tblPr>
      <w:tblGrid>
        <w:gridCol w:w="9056"/>
      </w:tblGrid>
      <w:tr w:rsidR="0021248A" w:rsidRPr="00385875" w:rsidTr="00385875">
        <w:tc>
          <w:tcPr>
            <w:tcW w:w="9056" w:type="dxa"/>
            <w:shd w:val="clear" w:color="auto" w:fill="auto"/>
          </w:tcPr>
          <w:p w:rsidR="0021248A" w:rsidRPr="000B7059" w:rsidRDefault="0021248A" w:rsidP="00731119">
            <w:pPr>
              <w:tabs>
                <w:tab w:val="left" w:pos="709"/>
              </w:tabs>
              <w:jc w:val="center"/>
              <w:rPr>
                <w:b/>
                <w:sz w:val="40"/>
                <w:szCs w:val="40"/>
                <w:highlight w:val="yellow"/>
              </w:rPr>
            </w:pPr>
            <w:r w:rsidRPr="000B7059">
              <w:rPr>
                <w:b/>
                <w:sz w:val="40"/>
                <w:szCs w:val="40"/>
              </w:rPr>
              <w:t>Le 28/01/2018 à 16H</w:t>
            </w:r>
          </w:p>
        </w:tc>
      </w:tr>
      <w:tr w:rsidR="0021248A" w:rsidRPr="00385875" w:rsidTr="00385875">
        <w:trPr>
          <w:trHeight w:val="70"/>
        </w:trPr>
        <w:tc>
          <w:tcPr>
            <w:tcW w:w="9056" w:type="dxa"/>
            <w:shd w:val="clear" w:color="auto" w:fill="FFCCCC"/>
          </w:tcPr>
          <w:p w:rsidR="0021248A" w:rsidRPr="00385875" w:rsidRDefault="0021248A" w:rsidP="0021248A">
            <w:pPr>
              <w:jc w:val="center"/>
              <w:rPr>
                <w:i/>
                <w:color w:val="CC0000"/>
                <w:sz w:val="40"/>
                <w:szCs w:val="40"/>
              </w:rPr>
            </w:pPr>
            <w:r w:rsidRPr="00385875">
              <w:rPr>
                <w:i/>
                <w:color w:val="CC0000"/>
                <w:sz w:val="40"/>
                <w:szCs w:val="40"/>
              </w:rPr>
              <w:t>Aspects du romantisme allemand</w:t>
            </w:r>
          </w:p>
          <w:p w:rsidR="0021248A" w:rsidRPr="00385875" w:rsidRDefault="0021248A" w:rsidP="0021248A">
            <w:pPr>
              <w:rPr>
                <w:i/>
                <w:sz w:val="40"/>
                <w:szCs w:val="40"/>
              </w:rPr>
            </w:pPr>
            <w:r w:rsidRPr="00385875">
              <w:rPr>
                <w:i/>
                <w:sz w:val="40"/>
                <w:szCs w:val="40"/>
              </w:rPr>
              <w:t xml:space="preserve">Récital de piano, par Luca LEMAGE </w:t>
            </w:r>
          </w:p>
          <w:p w:rsidR="0021248A" w:rsidRPr="00385875" w:rsidRDefault="0021248A" w:rsidP="00731119">
            <w:pPr>
              <w:tabs>
                <w:tab w:val="left" w:pos="709"/>
              </w:tabs>
              <w:spacing w:after="0"/>
              <w:rPr>
                <w:i/>
                <w:sz w:val="36"/>
                <w:szCs w:val="36"/>
              </w:rPr>
            </w:pPr>
          </w:p>
          <w:p w:rsidR="0021248A" w:rsidRPr="00644AF0" w:rsidRDefault="00644AF0" w:rsidP="002124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Œuvres de F. Schubert</w:t>
            </w:r>
            <w:r w:rsidR="0021248A" w:rsidRPr="00644AF0">
              <w:rPr>
                <w:sz w:val="36"/>
                <w:szCs w:val="36"/>
              </w:rPr>
              <w:t xml:space="preserve"> et J. Brahms </w:t>
            </w:r>
          </w:p>
          <w:p w:rsidR="0021248A" w:rsidRPr="00385875" w:rsidRDefault="0021248A" w:rsidP="00731119">
            <w:pPr>
              <w:rPr>
                <w:sz w:val="40"/>
                <w:szCs w:val="40"/>
                <w:highlight w:val="yellow"/>
              </w:rPr>
            </w:pPr>
          </w:p>
        </w:tc>
      </w:tr>
    </w:tbl>
    <w:p w:rsidR="00020F20" w:rsidRPr="0021248A" w:rsidRDefault="00020F20" w:rsidP="00E57FCD">
      <w:pPr>
        <w:spacing w:after="0"/>
        <w:rPr>
          <w:b/>
          <w:sz w:val="28"/>
          <w:szCs w:val="28"/>
          <w:lang w:val="fr-BE"/>
        </w:rPr>
      </w:pPr>
    </w:p>
    <w:p w:rsidR="00926E15" w:rsidRDefault="00926E15" w:rsidP="004D242E">
      <w:pPr>
        <w:jc w:val="center"/>
        <w:rPr>
          <w:b/>
          <w:color w:val="FF0000"/>
          <w:sz w:val="28"/>
          <w:szCs w:val="28"/>
          <w:bdr w:val="single" w:sz="4" w:space="0" w:color="auto"/>
        </w:rPr>
      </w:pPr>
    </w:p>
    <w:p w:rsidR="00C45C54" w:rsidRDefault="00C45C54" w:rsidP="004D242E">
      <w:pPr>
        <w:jc w:val="center"/>
        <w:rPr>
          <w:b/>
          <w:color w:val="FF0000"/>
          <w:sz w:val="28"/>
          <w:szCs w:val="28"/>
          <w:bdr w:val="single" w:sz="4" w:space="0" w:color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1248A" w:rsidTr="00385875">
        <w:tc>
          <w:tcPr>
            <w:tcW w:w="9056" w:type="dxa"/>
            <w:tcBorders>
              <w:bottom w:val="single" w:sz="4" w:space="0" w:color="auto"/>
            </w:tcBorders>
          </w:tcPr>
          <w:p w:rsidR="0021248A" w:rsidRDefault="0021248A" w:rsidP="00731119">
            <w:pPr>
              <w:tabs>
                <w:tab w:val="left" w:pos="709"/>
              </w:tabs>
              <w:jc w:val="center"/>
              <w:rPr>
                <w:b/>
                <w:sz w:val="40"/>
                <w:szCs w:val="40"/>
                <w:highlight w:val="yellow"/>
              </w:rPr>
            </w:pPr>
            <w:r w:rsidRPr="00AF6840">
              <w:rPr>
                <w:b/>
                <w:sz w:val="40"/>
                <w:szCs w:val="40"/>
              </w:rPr>
              <w:t>Le 2</w:t>
            </w:r>
            <w:r>
              <w:rPr>
                <w:b/>
                <w:sz w:val="40"/>
                <w:szCs w:val="40"/>
              </w:rPr>
              <w:t>5</w:t>
            </w:r>
            <w:r w:rsidRPr="00AF6840">
              <w:rPr>
                <w:b/>
                <w:sz w:val="40"/>
                <w:szCs w:val="40"/>
              </w:rPr>
              <w:t>/</w:t>
            </w:r>
            <w:r>
              <w:rPr>
                <w:b/>
                <w:sz w:val="40"/>
                <w:szCs w:val="40"/>
              </w:rPr>
              <w:t>03</w:t>
            </w:r>
            <w:r w:rsidRPr="00AF6840">
              <w:rPr>
                <w:b/>
                <w:sz w:val="40"/>
                <w:szCs w:val="40"/>
              </w:rPr>
              <w:t>/201</w:t>
            </w:r>
            <w:r>
              <w:rPr>
                <w:b/>
                <w:sz w:val="40"/>
                <w:szCs w:val="40"/>
              </w:rPr>
              <w:t>8</w:t>
            </w:r>
            <w:r w:rsidRPr="00AF6840">
              <w:rPr>
                <w:b/>
                <w:sz w:val="40"/>
                <w:szCs w:val="40"/>
              </w:rPr>
              <w:t xml:space="preserve"> à 16H</w:t>
            </w:r>
          </w:p>
        </w:tc>
      </w:tr>
      <w:tr w:rsidR="0021248A" w:rsidRPr="0021248A" w:rsidTr="00385875">
        <w:tc>
          <w:tcPr>
            <w:tcW w:w="9056" w:type="dxa"/>
            <w:shd w:val="clear" w:color="auto" w:fill="auto"/>
          </w:tcPr>
          <w:p w:rsidR="0021248A" w:rsidRPr="0021248A" w:rsidRDefault="0021248A" w:rsidP="0021248A">
            <w:pPr>
              <w:jc w:val="center"/>
              <w:rPr>
                <w:b/>
                <w:i/>
                <w:color w:val="FFFFFF" w:themeColor="background1"/>
                <w:sz w:val="36"/>
                <w:szCs w:val="36"/>
              </w:rPr>
            </w:pPr>
            <w:r w:rsidRPr="00385875">
              <w:rPr>
                <w:i/>
                <w:color w:val="CC0000"/>
                <w:sz w:val="40"/>
                <w:szCs w:val="40"/>
              </w:rPr>
              <w:t xml:space="preserve">Quatuor vocal et piano </w:t>
            </w:r>
            <w:r w:rsidR="005F2659" w:rsidRPr="00385875">
              <w:rPr>
                <w:i/>
                <w:color w:val="CC0000"/>
                <w:sz w:val="40"/>
                <w:szCs w:val="40"/>
              </w:rPr>
              <w:t>à 2, 4</w:t>
            </w:r>
            <w:r w:rsidRPr="00385875">
              <w:rPr>
                <w:i/>
                <w:color w:val="CC0000"/>
                <w:sz w:val="40"/>
                <w:szCs w:val="40"/>
              </w:rPr>
              <w:t xml:space="preserve"> et 6 mains</w:t>
            </w:r>
          </w:p>
          <w:p w:rsidR="0021248A" w:rsidRPr="00FB110C" w:rsidRDefault="0021248A" w:rsidP="0021248A">
            <w:pPr>
              <w:spacing w:after="0"/>
              <w:rPr>
                <w:b/>
                <w:i/>
                <w:sz w:val="32"/>
                <w:szCs w:val="32"/>
              </w:rPr>
            </w:pPr>
            <w:r w:rsidRPr="00FB110C">
              <w:rPr>
                <w:b/>
                <w:i/>
                <w:sz w:val="32"/>
                <w:szCs w:val="32"/>
              </w:rPr>
              <w:t xml:space="preserve">Carole MONEUSE, soprano, Danaé </w:t>
            </w:r>
            <w:r w:rsidR="00B81214">
              <w:rPr>
                <w:b/>
                <w:i/>
                <w:sz w:val="32"/>
                <w:szCs w:val="32"/>
              </w:rPr>
              <w:t>MATUS-E</w:t>
            </w:r>
            <w:r w:rsidRPr="00FB110C">
              <w:rPr>
                <w:b/>
                <w:i/>
                <w:sz w:val="32"/>
                <w:szCs w:val="32"/>
              </w:rPr>
              <w:t xml:space="preserve">CHAIZ, alto, </w:t>
            </w:r>
          </w:p>
          <w:p w:rsidR="0021248A" w:rsidRDefault="0021248A" w:rsidP="0021248A">
            <w:pPr>
              <w:spacing w:after="0"/>
              <w:rPr>
                <w:b/>
                <w:i/>
                <w:sz w:val="32"/>
                <w:szCs w:val="32"/>
              </w:rPr>
            </w:pPr>
            <w:r w:rsidRPr="00FB110C">
              <w:rPr>
                <w:b/>
                <w:i/>
                <w:sz w:val="32"/>
                <w:szCs w:val="32"/>
              </w:rPr>
              <w:t>Ivar</w:t>
            </w:r>
            <w:r>
              <w:rPr>
                <w:b/>
                <w:i/>
                <w:sz w:val="32"/>
                <w:szCs w:val="32"/>
              </w:rPr>
              <w:t xml:space="preserve"> HERVIEU ténor, Jean</w:t>
            </w:r>
            <w:r w:rsidRPr="00FB110C">
              <w:rPr>
                <w:b/>
                <w:i/>
                <w:sz w:val="32"/>
                <w:szCs w:val="32"/>
              </w:rPr>
              <w:t>-François ROUCHON, baryton,</w:t>
            </w:r>
          </w:p>
          <w:p w:rsidR="0021248A" w:rsidRPr="00FB110C" w:rsidRDefault="0021248A" w:rsidP="0021248A">
            <w:pPr>
              <w:spacing w:after="0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Au piano : Andrée-Claude BRAYER, Frédéric ANSPACH, Pierre THOMAS</w:t>
            </w:r>
          </w:p>
          <w:p w:rsidR="0021248A" w:rsidRPr="0021248A" w:rsidRDefault="0021248A" w:rsidP="00731119">
            <w:pPr>
              <w:tabs>
                <w:tab w:val="left" w:pos="709"/>
              </w:tabs>
              <w:spacing w:after="0"/>
              <w:rPr>
                <w:b/>
                <w:i/>
                <w:sz w:val="36"/>
                <w:szCs w:val="36"/>
              </w:rPr>
            </w:pPr>
          </w:p>
          <w:p w:rsidR="005F2659" w:rsidRPr="000B7059" w:rsidRDefault="005F2659" w:rsidP="005F2659">
            <w:pPr>
              <w:rPr>
                <w:i/>
                <w:color w:val="CC0000"/>
                <w:sz w:val="36"/>
                <w:szCs w:val="36"/>
              </w:rPr>
            </w:pPr>
            <w:r w:rsidRPr="00385875">
              <w:rPr>
                <w:sz w:val="36"/>
                <w:szCs w:val="36"/>
              </w:rPr>
              <w:t xml:space="preserve">G. Rossini, J. Brahms, Bordes, R. </w:t>
            </w:r>
            <w:proofErr w:type="spellStart"/>
            <w:r w:rsidRPr="00385875">
              <w:rPr>
                <w:sz w:val="36"/>
                <w:szCs w:val="36"/>
              </w:rPr>
              <w:t>Boutry</w:t>
            </w:r>
            <w:proofErr w:type="spellEnd"/>
            <w:r w:rsidRPr="005F2659">
              <w:rPr>
                <w:b/>
                <w:sz w:val="36"/>
                <w:szCs w:val="36"/>
              </w:rPr>
              <w:t xml:space="preserve"> </w:t>
            </w:r>
            <w:r w:rsidRPr="000B7059">
              <w:rPr>
                <w:i/>
                <w:color w:val="CC0000"/>
                <w:sz w:val="36"/>
                <w:szCs w:val="36"/>
              </w:rPr>
              <w:t xml:space="preserve">(création en présence du </w:t>
            </w:r>
            <w:r w:rsidR="000B7059" w:rsidRPr="000B7059">
              <w:rPr>
                <w:i/>
                <w:color w:val="CC0000"/>
                <w:sz w:val="36"/>
                <w:szCs w:val="36"/>
              </w:rPr>
              <w:t>compositeur)</w:t>
            </w:r>
            <w:r w:rsidRPr="000B7059">
              <w:rPr>
                <w:i/>
                <w:color w:val="CC0000"/>
                <w:sz w:val="36"/>
                <w:szCs w:val="36"/>
              </w:rPr>
              <w:t xml:space="preserve">  </w:t>
            </w:r>
          </w:p>
          <w:p w:rsidR="0021248A" w:rsidRPr="005F2659" w:rsidRDefault="0021248A" w:rsidP="00731119">
            <w:pPr>
              <w:tabs>
                <w:tab w:val="left" w:pos="709"/>
              </w:tabs>
              <w:rPr>
                <w:b/>
                <w:sz w:val="40"/>
                <w:szCs w:val="40"/>
                <w:highlight w:val="yellow"/>
              </w:rPr>
            </w:pPr>
          </w:p>
        </w:tc>
      </w:tr>
    </w:tbl>
    <w:p w:rsidR="00C45C54" w:rsidRPr="0021248A" w:rsidRDefault="00C45C54" w:rsidP="004D242E">
      <w:pPr>
        <w:jc w:val="center"/>
        <w:rPr>
          <w:b/>
          <w:color w:val="FF0000"/>
          <w:sz w:val="28"/>
          <w:szCs w:val="28"/>
          <w:bdr w:val="single" w:sz="4" w:space="0" w:color="auto"/>
          <w:lang w:val="fr-BE"/>
        </w:rPr>
      </w:pPr>
    </w:p>
    <w:p w:rsidR="005F2659" w:rsidRDefault="005F2659">
      <w:pPr>
        <w:rPr>
          <w:b/>
          <w:i/>
          <w:sz w:val="36"/>
          <w:szCs w:val="36"/>
          <w:highlight w:val="yellow"/>
        </w:rPr>
      </w:pPr>
      <w:r>
        <w:rPr>
          <w:b/>
          <w:i/>
          <w:sz w:val="36"/>
          <w:szCs w:val="36"/>
          <w:highlight w:val="yellow"/>
        </w:rPr>
        <w:br w:type="page"/>
      </w:r>
    </w:p>
    <w:p w:rsidR="000C091D" w:rsidRDefault="000C091D">
      <w:pPr>
        <w:rPr>
          <w:b/>
          <w:i/>
          <w:sz w:val="36"/>
          <w:szCs w:val="36"/>
          <w:highlight w:val="yell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F2659" w:rsidTr="00385875">
        <w:tc>
          <w:tcPr>
            <w:tcW w:w="9056" w:type="dxa"/>
            <w:tcBorders>
              <w:bottom w:val="single" w:sz="4" w:space="0" w:color="auto"/>
            </w:tcBorders>
          </w:tcPr>
          <w:p w:rsidR="005F2659" w:rsidRDefault="005F2659" w:rsidP="00731119">
            <w:pPr>
              <w:tabs>
                <w:tab w:val="left" w:pos="709"/>
              </w:tabs>
              <w:jc w:val="center"/>
              <w:rPr>
                <w:b/>
                <w:sz w:val="40"/>
                <w:szCs w:val="40"/>
                <w:highlight w:val="yellow"/>
              </w:rPr>
            </w:pPr>
            <w:r w:rsidRPr="00AF6840">
              <w:rPr>
                <w:b/>
                <w:sz w:val="40"/>
                <w:szCs w:val="40"/>
              </w:rPr>
              <w:t xml:space="preserve">Le </w:t>
            </w:r>
            <w:r>
              <w:rPr>
                <w:b/>
                <w:sz w:val="40"/>
                <w:szCs w:val="40"/>
              </w:rPr>
              <w:t>22/04</w:t>
            </w:r>
            <w:r w:rsidRPr="00AF6840">
              <w:rPr>
                <w:b/>
                <w:sz w:val="40"/>
                <w:szCs w:val="40"/>
              </w:rPr>
              <w:t>/201</w:t>
            </w:r>
            <w:r>
              <w:rPr>
                <w:b/>
                <w:sz w:val="40"/>
                <w:szCs w:val="40"/>
              </w:rPr>
              <w:t>8</w:t>
            </w:r>
            <w:r w:rsidRPr="00AF6840">
              <w:rPr>
                <w:b/>
                <w:sz w:val="40"/>
                <w:szCs w:val="40"/>
              </w:rPr>
              <w:t xml:space="preserve"> à 16H</w:t>
            </w:r>
          </w:p>
        </w:tc>
      </w:tr>
      <w:tr w:rsidR="005F2659" w:rsidRPr="005F2659" w:rsidTr="00385875">
        <w:trPr>
          <w:trHeight w:val="70"/>
        </w:trPr>
        <w:tc>
          <w:tcPr>
            <w:tcW w:w="9056" w:type="dxa"/>
            <w:shd w:val="clear" w:color="auto" w:fill="auto"/>
          </w:tcPr>
          <w:p w:rsidR="005F2659" w:rsidRPr="005F2659" w:rsidRDefault="00094FE1" w:rsidP="005F2659">
            <w:pPr>
              <w:jc w:val="center"/>
              <w:rPr>
                <w:b/>
                <w:i/>
                <w:color w:val="FFFFFF" w:themeColor="background1"/>
                <w:sz w:val="36"/>
                <w:szCs w:val="36"/>
              </w:rPr>
            </w:pPr>
            <w:r>
              <w:rPr>
                <w:i/>
                <w:color w:val="CC0000"/>
                <w:sz w:val="40"/>
                <w:szCs w:val="40"/>
              </w:rPr>
              <w:t>Concert Jazz</w:t>
            </w:r>
          </w:p>
          <w:p w:rsidR="005F2659" w:rsidRDefault="00B81214" w:rsidP="00094FE1">
            <w:pPr>
              <w:spacing w:after="0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br/>
            </w:r>
            <w:r w:rsidR="00094FE1">
              <w:rPr>
                <w:b/>
                <w:i/>
                <w:sz w:val="36"/>
                <w:szCs w:val="36"/>
              </w:rPr>
              <w:t xml:space="preserve">                               </w:t>
            </w:r>
            <w:bookmarkStart w:id="0" w:name="_GoBack"/>
            <w:bookmarkEnd w:id="0"/>
            <w:r w:rsidR="00094FE1">
              <w:rPr>
                <w:b/>
                <w:i/>
                <w:sz w:val="36"/>
                <w:szCs w:val="36"/>
              </w:rPr>
              <w:t xml:space="preserve"> Pianiste :  Igor GEHENNOT</w:t>
            </w:r>
          </w:p>
          <w:p w:rsidR="00094FE1" w:rsidRPr="005F2659" w:rsidRDefault="00094FE1" w:rsidP="00094FE1">
            <w:pPr>
              <w:spacing w:after="0"/>
              <w:rPr>
                <w:b/>
                <w:sz w:val="40"/>
                <w:szCs w:val="40"/>
                <w:highlight w:val="yellow"/>
              </w:rPr>
            </w:pPr>
          </w:p>
        </w:tc>
      </w:tr>
    </w:tbl>
    <w:p w:rsidR="00265906" w:rsidRDefault="00265906" w:rsidP="0058513E">
      <w:pPr>
        <w:jc w:val="center"/>
        <w:rPr>
          <w:b/>
          <w:sz w:val="32"/>
          <w:szCs w:val="32"/>
          <w:bdr w:val="single" w:sz="4" w:space="0" w:color="auto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F2659" w:rsidTr="000B7059">
        <w:tc>
          <w:tcPr>
            <w:tcW w:w="9056" w:type="dxa"/>
            <w:tcBorders>
              <w:bottom w:val="single" w:sz="4" w:space="0" w:color="auto"/>
            </w:tcBorders>
          </w:tcPr>
          <w:p w:rsidR="005F2659" w:rsidRDefault="005F2659" w:rsidP="00731119">
            <w:pPr>
              <w:tabs>
                <w:tab w:val="left" w:pos="709"/>
              </w:tabs>
              <w:jc w:val="center"/>
              <w:rPr>
                <w:b/>
                <w:sz w:val="40"/>
                <w:szCs w:val="40"/>
                <w:highlight w:val="yellow"/>
              </w:rPr>
            </w:pPr>
            <w:r w:rsidRPr="00AF6840">
              <w:rPr>
                <w:b/>
                <w:sz w:val="40"/>
                <w:szCs w:val="40"/>
              </w:rPr>
              <w:t xml:space="preserve">Le </w:t>
            </w:r>
            <w:r>
              <w:rPr>
                <w:b/>
                <w:sz w:val="40"/>
                <w:szCs w:val="40"/>
              </w:rPr>
              <w:t>03/06</w:t>
            </w:r>
            <w:r w:rsidRPr="00AF6840">
              <w:rPr>
                <w:b/>
                <w:sz w:val="40"/>
                <w:szCs w:val="40"/>
              </w:rPr>
              <w:t>/201</w:t>
            </w:r>
            <w:r>
              <w:rPr>
                <w:b/>
                <w:sz w:val="40"/>
                <w:szCs w:val="40"/>
              </w:rPr>
              <w:t>8</w:t>
            </w:r>
            <w:r w:rsidRPr="00AF6840">
              <w:rPr>
                <w:b/>
                <w:sz w:val="40"/>
                <w:szCs w:val="40"/>
              </w:rPr>
              <w:t xml:space="preserve"> à 16H</w:t>
            </w:r>
          </w:p>
        </w:tc>
      </w:tr>
      <w:tr w:rsidR="005F2659" w:rsidRPr="005F2659" w:rsidTr="000B7059">
        <w:trPr>
          <w:trHeight w:val="70"/>
        </w:trPr>
        <w:tc>
          <w:tcPr>
            <w:tcW w:w="9056" w:type="dxa"/>
            <w:shd w:val="clear" w:color="auto" w:fill="FFCCCC"/>
          </w:tcPr>
          <w:p w:rsidR="005F2659" w:rsidRPr="00385875" w:rsidRDefault="005F2659" w:rsidP="005F2659">
            <w:pPr>
              <w:jc w:val="center"/>
              <w:rPr>
                <w:i/>
                <w:color w:val="CC0000"/>
                <w:sz w:val="40"/>
                <w:szCs w:val="40"/>
              </w:rPr>
            </w:pPr>
            <w:r w:rsidRPr="00385875">
              <w:rPr>
                <w:i/>
                <w:color w:val="CC0000"/>
                <w:sz w:val="40"/>
                <w:szCs w:val="40"/>
              </w:rPr>
              <w:t>« Un siècle de tango »</w:t>
            </w:r>
          </w:p>
          <w:p w:rsidR="005F2659" w:rsidRDefault="005F2659" w:rsidP="005F2659">
            <w:pPr>
              <w:rPr>
                <w:b/>
                <w:i/>
                <w:sz w:val="36"/>
                <w:szCs w:val="36"/>
              </w:rPr>
            </w:pPr>
            <w:r w:rsidRPr="00385875">
              <w:rPr>
                <w:b/>
                <w:i/>
                <w:sz w:val="36"/>
                <w:szCs w:val="36"/>
              </w:rPr>
              <w:t xml:space="preserve">En partenariat avec le Conservatoire Royal de Mons ARTS 2 : chant, piano, accordéon, flûte, clarinette, </w:t>
            </w:r>
            <w:r w:rsidRPr="000B7059">
              <w:rPr>
                <w:b/>
                <w:i/>
                <w:sz w:val="36"/>
                <w:szCs w:val="36"/>
              </w:rPr>
              <w:t>violon</w:t>
            </w:r>
          </w:p>
          <w:p w:rsidR="000B7059" w:rsidRPr="000B7059" w:rsidRDefault="000B7059" w:rsidP="005F2659">
            <w:pPr>
              <w:rPr>
                <w:i/>
                <w:color w:val="CC0000"/>
                <w:sz w:val="36"/>
                <w:szCs w:val="36"/>
              </w:rPr>
            </w:pPr>
            <w:r w:rsidRPr="000B7059">
              <w:rPr>
                <w:i/>
                <w:color w:val="CC0000"/>
                <w:sz w:val="36"/>
                <w:szCs w:val="36"/>
              </w:rPr>
              <w:t>Orchestrations : Andrée-Claude B</w:t>
            </w:r>
            <w:r w:rsidR="00C5773D">
              <w:rPr>
                <w:i/>
                <w:color w:val="CC0000"/>
                <w:sz w:val="36"/>
                <w:szCs w:val="36"/>
              </w:rPr>
              <w:t>RAYER</w:t>
            </w:r>
          </w:p>
          <w:p w:rsidR="005F2659" w:rsidRPr="00385875" w:rsidRDefault="005F2659" w:rsidP="000B7059">
            <w:pPr>
              <w:rPr>
                <w:b/>
                <w:sz w:val="40"/>
                <w:szCs w:val="40"/>
              </w:rPr>
            </w:pPr>
            <w:r w:rsidRPr="000B7059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5F2659" w:rsidRPr="005F2659" w:rsidRDefault="005F2659" w:rsidP="0058513E">
      <w:pPr>
        <w:jc w:val="center"/>
        <w:rPr>
          <w:b/>
          <w:sz w:val="32"/>
          <w:szCs w:val="32"/>
          <w:bdr w:val="single" w:sz="4" w:space="0" w:color="auto"/>
          <w:lang w:val="fr-BE"/>
        </w:rPr>
      </w:pPr>
    </w:p>
    <w:p w:rsidR="008A6AC7" w:rsidRDefault="008A6AC7" w:rsidP="00E53181">
      <w:pPr>
        <w:spacing w:after="0"/>
        <w:rPr>
          <w:b/>
          <w:i/>
          <w:sz w:val="36"/>
          <w:szCs w:val="36"/>
        </w:rPr>
      </w:pPr>
    </w:p>
    <w:p w:rsidR="00E7049B" w:rsidRPr="0044226D" w:rsidRDefault="00E7049B">
      <w:pPr>
        <w:rPr>
          <w:b/>
          <w:sz w:val="36"/>
          <w:szCs w:val="36"/>
        </w:rPr>
      </w:pPr>
    </w:p>
    <w:sectPr w:rsidR="00E7049B" w:rsidRPr="0044226D" w:rsidSect="00385875">
      <w:footerReference w:type="first" r:id="rId10"/>
      <w:pgSz w:w="11900" w:h="16840"/>
      <w:pgMar w:top="1417" w:right="1417" w:bottom="1417" w:left="1417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060" w:rsidRDefault="00851060" w:rsidP="00B953EF">
      <w:pPr>
        <w:spacing w:after="0"/>
      </w:pPr>
      <w:r>
        <w:separator/>
      </w:r>
    </w:p>
  </w:endnote>
  <w:endnote w:type="continuationSeparator" w:id="0">
    <w:p w:rsidR="00851060" w:rsidRDefault="00851060" w:rsidP="00B953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689" w:rsidRPr="00AF6840" w:rsidRDefault="002D5689" w:rsidP="00AF6840">
    <w:pPr>
      <w:pStyle w:val="Pieddepage"/>
      <w:jc w:val="center"/>
      <w:rPr>
        <w:sz w:val="28"/>
        <w:lang w:val="fr-BE"/>
      </w:rPr>
    </w:pPr>
    <w:r w:rsidRPr="00AF6840">
      <w:rPr>
        <w:sz w:val="28"/>
        <w:lang w:val="fr-BE"/>
      </w:rPr>
      <w:t>Avenue de la Bugrane 108</w:t>
    </w:r>
  </w:p>
  <w:p w:rsidR="002D5689" w:rsidRPr="00AF6840" w:rsidRDefault="002D5689" w:rsidP="00AF6840">
    <w:pPr>
      <w:pStyle w:val="Pieddepage"/>
      <w:jc w:val="center"/>
      <w:rPr>
        <w:sz w:val="28"/>
        <w:lang w:val="fr-BE"/>
      </w:rPr>
    </w:pPr>
    <w:r w:rsidRPr="00AF6840">
      <w:rPr>
        <w:sz w:val="28"/>
        <w:lang w:val="fr-BE"/>
      </w:rPr>
      <w:t>1020 Laeken</w:t>
    </w:r>
  </w:p>
  <w:p w:rsidR="002D5689" w:rsidRPr="00AF6840" w:rsidRDefault="00851060" w:rsidP="00AF6840">
    <w:pPr>
      <w:pStyle w:val="Pieddepage"/>
      <w:jc w:val="center"/>
      <w:rPr>
        <w:sz w:val="28"/>
        <w:lang w:val="fr-BE"/>
      </w:rPr>
    </w:pPr>
    <w:hyperlink r:id="rId1" w:history="1">
      <w:r w:rsidR="00AF6840" w:rsidRPr="00AF6840">
        <w:rPr>
          <w:rStyle w:val="Lienhypertexte"/>
          <w:sz w:val="28"/>
          <w:lang w:val="fr-BE"/>
        </w:rPr>
        <w:t>http://www.lesalonbugrane.be</w:t>
      </w:r>
    </w:hyperlink>
  </w:p>
  <w:p w:rsidR="00AF6840" w:rsidRPr="00AF6840" w:rsidRDefault="00AF6840" w:rsidP="00AF6840">
    <w:pPr>
      <w:pStyle w:val="Pieddepage"/>
      <w:jc w:val="center"/>
      <w:rPr>
        <w:sz w:val="28"/>
        <w:lang w:val="fr-BE"/>
      </w:rPr>
    </w:pPr>
    <w:r w:rsidRPr="00AF6840">
      <w:rPr>
        <w:sz w:val="28"/>
        <w:lang w:val="fr-BE"/>
      </w:rPr>
      <w:t>contact@lesalonbugrane.be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060" w:rsidRDefault="00851060" w:rsidP="00B953EF">
      <w:pPr>
        <w:spacing w:after="0"/>
      </w:pPr>
      <w:r>
        <w:separator/>
      </w:r>
    </w:p>
  </w:footnote>
  <w:footnote w:type="continuationSeparator" w:id="0">
    <w:p w:rsidR="00851060" w:rsidRDefault="00851060" w:rsidP="00B953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6B87"/>
    <w:multiLevelType w:val="hybridMultilevel"/>
    <w:tmpl w:val="8E166590"/>
    <w:lvl w:ilvl="0" w:tplc="E0F6F4B0">
      <w:start w:val="10"/>
      <w:numFmt w:val="bullet"/>
      <w:lvlText w:val=""/>
      <w:lvlJc w:val="left"/>
      <w:pPr>
        <w:ind w:left="1353" w:hanging="360"/>
      </w:pPr>
      <w:rPr>
        <w:rFonts w:ascii="Symbol" w:eastAsia="MS Mincho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3EF2086"/>
    <w:multiLevelType w:val="hybridMultilevel"/>
    <w:tmpl w:val="CA42FD9C"/>
    <w:lvl w:ilvl="0" w:tplc="68A275BA">
      <w:start w:val="10"/>
      <w:numFmt w:val="bullet"/>
      <w:lvlText w:val=""/>
      <w:lvlJc w:val="left"/>
      <w:pPr>
        <w:ind w:left="1140" w:hanging="360"/>
      </w:pPr>
      <w:rPr>
        <w:rFonts w:ascii="Symbol" w:eastAsia="MS Mincho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E845818"/>
    <w:multiLevelType w:val="hybridMultilevel"/>
    <w:tmpl w:val="9904C3DC"/>
    <w:lvl w:ilvl="0" w:tplc="D7764098">
      <w:start w:val="5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585C56"/>
    <w:multiLevelType w:val="hybridMultilevel"/>
    <w:tmpl w:val="247615E0"/>
    <w:lvl w:ilvl="0" w:tplc="79A2BDC8">
      <w:start w:val="1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944BD"/>
    <w:multiLevelType w:val="hybridMultilevel"/>
    <w:tmpl w:val="42865946"/>
    <w:lvl w:ilvl="0" w:tplc="A4D0305A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A3CF2"/>
    <w:multiLevelType w:val="hybridMultilevel"/>
    <w:tmpl w:val="D018C6FC"/>
    <w:lvl w:ilvl="0" w:tplc="42C29A44">
      <w:start w:val="10"/>
      <w:numFmt w:val="bullet"/>
      <w:lvlText w:val=""/>
      <w:lvlJc w:val="left"/>
      <w:pPr>
        <w:ind w:left="780" w:hanging="360"/>
      </w:pPr>
      <w:rPr>
        <w:rFonts w:ascii="Symbol" w:eastAsia="MS Mincho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EBC"/>
    <w:rsid w:val="00011A31"/>
    <w:rsid w:val="00020F20"/>
    <w:rsid w:val="00094FE1"/>
    <w:rsid w:val="000B7059"/>
    <w:rsid w:val="000C091D"/>
    <w:rsid w:val="000E2E42"/>
    <w:rsid w:val="001621D4"/>
    <w:rsid w:val="00191962"/>
    <w:rsid w:val="001C3138"/>
    <w:rsid w:val="001E4B69"/>
    <w:rsid w:val="002078E9"/>
    <w:rsid w:val="0021248A"/>
    <w:rsid w:val="00224F58"/>
    <w:rsid w:val="0022548F"/>
    <w:rsid w:val="00265906"/>
    <w:rsid w:val="00275CFD"/>
    <w:rsid w:val="002859B7"/>
    <w:rsid w:val="002B1399"/>
    <w:rsid w:val="002D5689"/>
    <w:rsid w:val="002E490B"/>
    <w:rsid w:val="002F166C"/>
    <w:rsid w:val="0032397C"/>
    <w:rsid w:val="00385875"/>
    <w:rsid w:val="003A36EE"/>
    <w:rsid w:val="003D2AC5"/>
    <w:rsid w:val="004213DC"/>
    <w:rsid w:val="00423043"/>
    <w:rsid w:val="0044226D"/>
    <w:rsid w:val="004D242E"/>
    <w:rsid w:val="004D75D6"/>
    <w:rsid w:val="004E2A5C"/>
    <w:rsid w:val="004E38B7"/>
    <w:rsid w:val="00513FDA"/>
    <w:rsid w:val="0054232E"/>
    <w:rsid w:val="00571EBD"/>
    <w:rsid w:val="0058513E"/>
    <w:rsid w:val="005B3A4E"/>
    <w:rsid w:val="005F2659"/>
    <w:rsid w:val="006250EE"/>
    <w:rsid w:val="00635226"/>
    <w:rsid w:val="00644AF0"/>
    <w:rsid w:val="00647936"/>
    <w:rsid w:val="00656712"/>
    <w:rsid w:val="006611D1"/>
    <w:rsid w:val="00690B34"/>
    <w:rsid w:val="0069114D"/>
    <w:rsid w:val="00702C1F"/>
    <w:rsid w:val="00707A49"/>
    <w:rsid w:val="00712B75"/>
    <w:rsid w:val="00792C15"/>
    <w:rsid w:val="007B17C1"/>
    <w:rsid w:val="007F2F9C"/>
    <w:rsid w:val="00800340"/>
    <w:rsid w:val="008018D7"/>
    <w:rsid w:val="00813EAF"/>
    <w:rsid w:val="00851060"/>
    <w:rsid w:val="008A6AC7"/>
    <w:rsid w:val="008F432D"/>
    <w:rsid w:val="00906A8B"/>
    <w:rsid w:val="009142FF"/>
    <w:rsid w:val="00926E15"/>
    <w:rsid w:val="00935295"/>
    <w:rsid w:val="00940E14"/>
    <w:rsid w:val="00967A8B"/>
    <w:rsid w:val="009B5557"/>
    <w:rsid w:val="009D3467"/>
    <w:rsid w:val="009E3E39"/>
    <w:rsid w:val="009F2DD1"/>
    <w:rsid w:val="00A12B9A"/>
    <w:rsid w:val="00A274CA"/>
    <w:rsid w:val="00A644FD"/>
    <w:rsid w:val="00A77F3D"/>
    <w:rsid w:val="00AC56A6"/>
    <w:rsid w:val="00AD4506"/>
    <w:rsid w:val="00AF6840"/>
    <w:rsid w:val="00B41E37"/>
    <w:rsid w:val="00B45F99"/>
    <w:rsid w:val="00B81214"/>
    <w:rsid w:val="00B87E48"/>
    <w:rsid w:val="00B94490"/>
    <w:rsid w:val="00B953EF"/>
    <w:rsid w:val="00BB31E2"/>
    <w:rsid w:val="00BB5EBC"/>
    <w:rsid w:val="00C45C54"/>
    <w:rsid w:val="00C5773D"/>
    <w:rsid w:val="00D21819"/>
    <w:rsid w:val="00D66309"/>
    <w:rsid w:val="00D92088"/>
    <w:rsid w:val="00DA2818"/>
    <w:rsid w:val="00DE59A5"/>
    <w:rsid w:val="00DF466F"/>
    <w:rsid w:val="00E02341"/>
    <w:rsid w:val="00E2158F"/>
    <w:rsid w:val="00E25E07"/>
    <w:rsid w:val="00E460AD"/>
    <w:rsid w:val="00E53181"/>
    <w:rsid w:val="00E5318B"/>
    <w:rsid w:val="00E5467F"/>
    <w:rsid w:val="00E57FCD"/>
    <w:rsid w:val="00E7049B"/>
    <w:rsid w:val="00EB1520"/>
    <w:rsid w:val="00EB572A"/>
    <w:rsid w:val="00EC43B1"/>
    <w:rsid w:val="00F164B8"/>
    <w:rsid w:val="00F24DA7"/>
    <w:rsid w:val="00F368CB"/>
    <w:rsid w:val="00F5626F"/>
    <w:rsid w:val="00F76B98"/>
    <w:rsid w:val="00FB110C"/>
    <w:rsid w:val="00FB1312"/>
    <w:rsid w:val="00FF375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2B337F"/>
  <w15:docId w15:val="{0E6A6281-AC02-43A8-AD25-F2DEE7EB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14D"/>
    <w:pPr>
      <w:spacing w:after="200"/>
    </w:pPr>
    <w:rPr>
      <w:sz w:val="24"/>
      <w:szCs w:val="24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5E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E07"/>
    <w:rPr>
      <w:rFonts w:ascii="Segoe UI" w:hAnsi="Segoe UI" w:cs="Segoe UI"/>
      <w:sz w:val="18"/>
      <w:szCs w:val="18"/>
      <w:lang w:val="fr-FR" w:eastAsia="ja-JP"/>
    </w:rPr>
  </w:style>
  <w:style w:type="paragraph" w:styleId="En-tte">
    <w:name w:val="header"/>
    <w:basedOn w:val="Normal"/>
    <w:link w:val="En-tteCar"/>
    <w:uiPriority w:val="99"/>
    <w:unhideWhenUsed/>
    <w:rsid w:val="00B953E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953EF"/>
    <w:rPr>
      <w:sz w:val="24"/>
      <w:szCs w:val="24"/>
      <w:lang w:val="fr-FR" w:eastAsia="ja-JP"/>
    </w:rPr>
  </w:style>
  <w:style w:type="paragraph" w:styleId="Pieddepage">
    <w:name w:val="footer"/>
    <w:basedOn w:val="Normal"/>
    <w:link w:val="PieddepageCar"/>
    <w:uiPriority w:val="99"/>
    <w:unhideWhenUsed/>
    <w:rsid w:val="00B953E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953EF"/>
    <w:rPr>
      <w:sz w:val="24"/>
      <w:szCs w:val="24"/>
      <w:lang w:val="fr-FR" w:eastAsia="ja-JP"/>
    </w:rPr>
  </w:style>
  <w:style w:type="paragraph" w:styleId="Sansinterligne">
    <w:name w:val="No Spacing"/>
    <w:link w:val="SansinterligneCar"/>
    <w:uiPriority w:val="1"/>
    <w:qFormat/>
    <w:rsid w:val="00B953EF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953EF"/>
    <w:rPr>
      <w:rFonts w:asciiTheme="minorHAnsi" w:eastAsiaTheme="minorEastAsia" w:hAnsiTheme="minorHAnsi" w:cstheme="min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AF684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F6840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59"/>
    <w:rsid w:val="00AF6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qFormat/>
    <w:rsid w:val="007B1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3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salonbugran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Saison 2017 -2018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538D37-BF45-47AB-B7B8-BE227348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orchestre-studio de cergy-pontoise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andree-claude brayer</dc:creator>
  <cp:lastModifiedBy>Frederic Anspach</cp:lastModifiedBy>
  <cp:revision>2</cp:revision>
  <cp:lastPrinted>2017-09-12T07:22:00Z</cp:lastPrinted>
  <dcterms:created xsi:type="dcterms:W3CDTF">2018-03-18T17:35:00Z</dcterms:created>
  <dcterms:modified xsi:type="dcterms:W3CDTF">2018-03-18T17:35:00Z</dcterms:modified>
  <cp:category>Programme des concerts</cp:category>
</cp:coreProperties>
</file>